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8C8D" w14:textId="43C5CDD8" w:rsidR="00920528" w:rsidRDefault="00920528" w:rsidP="00920528">
      <w:pPr>
        <w:jc w:val="center"/>
        <w:rPr>
          <w:sz w:val="120"/>
          <w:szCs w:val="120"/>
        </w:rPr>
      </w:pPr>
    </w:p>
    <w:p w14:paraId="1676C265" w14:textId="77777777" w:rsidR="00920528" w:rsidRPr="00920528" w:rsidRDefault="00920528" w:rsidP="00920528">
      <w:pPr>
        <w:jc w:val="center"/>
        <w:rPr>
          <w:sz w:val="24"/>
          <w:szCs w:val="24"/>
        </w:rPr>
      </w:pPr>
    </w:p>
    <w:p w14:paraId="5BAC6A0D" w14:textId="3D0CF91C" w:rsidR="003624FF" w:rsidRPr="00920528" w:rsidRDefault="00920528" w:rsidP="00920528">
      <w:pPr>
        <w:jc w:val="center"/>
        <w:rPr>
          <w:sz w:val="120"/>
          <w:szCs w:val="120"/>
        </w:rPr>
      </w:pPr>
      <w:r w:rsidRPr="00920528">
        <w:rPr>
          <w:sz w:val="120"/>
          <w:szCs w:val="120"/>
        </w:rPr>
        <w:t>Board of Trustees</w:t>
      </w:r>
    </w:p>
    <w:p w14:paraId="7B2A014B" w14:textId="5F78542E" w:rsidR="00920528" w:rsidRPr="00920528" w:rsidRDefault="00920528" w:rsidP="00920528">
      <w:pPr>
        <w:jc w:val="center"/>
        <w:rPr>
          <w:sz w:val="120"/>
          <w:szCs w:val="120"/>
        </w:rPr>
      </w:pPr>
      <w:r w:rsidRPr="00920528">
        <w:rPr>
          <w:sz w:val="120"/>
          <w:szCs w:val="120"/>
        </w:rPr>
        <w:t>Budget Workshop</w:t>
      </w:r>
    </w:p>
    <w:p w14:paraId="5EB7044F" w14:textId="1C12FE70" w:rsidR="00920528" w:rsidRPr="00920528" w:rsidRDefault="00920528" w:rsidP="00920528">
      <w:pPr>
        <w:jc w:val="center"/>
        <w:rPr>
          <w:sz w:val="120"/>
          <w:szCs w:val="120"/>
        </w:rPr>
      </w:pPr>
      <w:r w:rsidRPr="00920528">
        <w:rPr>
          <w:sz w:val="120"/>
          <w:szCs w:val="120"/>
        </w:rPr>
        <w:t>May 15</w:t>
      </w:r>
      <w:r w:rsidRPr="00920528">
        <w:rPr>
          <w:sz w:val="120"/>
          <w:szCs w:val="120"/>
          <w:vertAlign w:val="superscript"/>
        </w:rPr>
        <w:t>th</w:t>
      </w:r>
      <w:r w:rsidRPr="00920528">
        <w:rPr>
          <w:sz w:val="120"/>
          <w:szCs w:val="120"/>
        </w:rPr>
        <w:t xml:space="preserve"> 2:00 pm</w:t>
      </w:r>
    </w:p>
    <w:sectPr w:rsidR="00920528" w:rsidRPr="00920528" w:rsidSect="00383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6C64" w14:textId="77777777" w:rsidR="002A6B34" w:rsidRDefault="002A6B34" w:rsidP="00383C6A">
      <w:pPr>
        <w:spacing w:after="0" w:line="240" w:lineRule="auto"/>
      </w:pPr>
      <w:r>
        <w:separator/>
      </w:r>
    </w:p>
  </w:endnote>
  <w:endnote w:type="continuationSeparator" w:id="0">
    <w:p w14:paraId="583F5B77" w14:textId="77777777" w:rsidR="002A6B34" w:rsidRDefault="002A6B34" w:rsidP="0038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2E6A" w14:textId="77777777" w:rsidR="005F0AD5" w:rsidRDefault="005F0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9D70" w14:textId="77777777" w:rsidR="005F0AD5" w:rsidRDefault="005F0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BB86" w14:textId="77777777" w:rsidR="005F0AD5" w:rsidRDefault="005F0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DC0F" w14:textId="77777777" w:rsidR="002A6B34" w:rsidRDefault="002A6B34" w:rsidP="00383C6A">
      <w:pPr>
        <w:spacing w:after="0" w:line="240" w:lineRule="auto"/>
      </w:pPr>
      <w:r>
        <w:separator/>
      </w:r>
    </w:p>
  </w:footnote>
  <w:footnote w:type="continuationSeparator" w:id="0">
    <w:p w14:paraId="530C4769" w14:textId="77777777" w:rsidR="002A6B34" w:rsidRDefault="002A6B34" w:rsidP="0038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1540" w14:textId="77777777" w:rsidR="005F0AD5" w:rsidRDefault="005F0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BFAE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 xml:space="preserve">The Town of </w:t>
    </w:r>
  </w:p>
  <w:p w14:paraId="749748B4" w14:textId="77777777" w:rsidR="00A03B80" w:rsidRPr="003D311A" w:rsidRDefault="00A03B80" w:rsidP="00A03B80">
    <w:pPr>
      <w:pStyle w:val="Header"/>
      <w:jc w:val="center"/>
      <w:rPr>
        <w:rFonts w:ascii="Lucida Console" w:hAnsi="Lucida Console"/>
        <w:b/>
        <w:sz w:val="48"/>
        <w:szCs w:val="72"/>
      </w:rPr>
    </w:pPr>
    <w:r w:rsidRPr="003D311A">
      <w:rPr>
        <w:rFonts w:ascii="Lucida Console" w:hAnsi="Lucida Console"/>
        <w:b/>
        <w:sz w:val="48"/>
        <w:szCs w:val="72"/>
      </w:rPr>
      <w:t>Coyle</w:t>
    </w:r>
  </w:p>
  <w:p w14:paraId="6ACD2111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116 West Main Street</w:t>
    </w:r>
  </w:p>
  <w:p w14:paraId="5A7A76CB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P.O. Box 248</w:t>
    </w:r>
  </w:p>
  <w:p w14:paraId="272C400F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Coyle, OK 73027</w:t>
    </w:r>
  </w:p>
  <w:p w14:paraId="67A25205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P (405) 466-3741</w:t>
    </w:r>
  </w:p>
  <w:p w14:paraId="59316A19" w14:textId="77777777" w:rsidR="00A03B80" w:rsidRPr="003D311A" w:rsidRDefault="00A03B80" w:rsidP="00A03B80">
    <w:pPr>
      <w:pStyle w:val="Header"/>
      <w:jc w:val="center"/>
      <w:rPr>
        <w:rFonts w:ascii="Book Antiqua" w:hAnsi="Book Antiqua"/>
        <w:sz w:val="24"/>
        <w:szCs w:val="28"/>
      </w:rPr>
    </w:pPr>
    <w:r w:rsidRPr="003D311A">
      <w:rPr>
        <w:rFonts w:ascii="Book Antiqua" w:hAnsi="Book Antiqua"/>
        <w:sz w:val="24"/>
        <w:szCs w:val="28"/>
      </w:rPr>
      <w:t>F (405) 466-2644</w:t>
    </w:r>
  </w:p>
  <w:p w14:paraId="5EA9E1AB" w14:textId="0B7ECE03" w:rsidR="005F0AD5" w:rsidRPr="005F0AD5" w:rsidRDefault="005F0AD5" w:rsidP="00383C6A">
    <w:pPr>
      <w:pStyle w:val="Header"/>
      <w:jc w:val="center"/>
      <w:rPr>
        <w:rFonts w:ascii="Lucida Console" w:hAnsi="Lucida Console"/>
        <w:b/>
        <w:sz w:val="24"/>
        <w:szCs w:val="28"/>
      </w:rPr>
    </w:pPr>
    <w:r w:rsidRPr="005F0AD5">
      <w:rPr>
        <w:rStyle w:val="Hyperlink"/>
        <w:rFonts w:ascii="Book Antiqua" w:hAnsi="Book Antiqua"/>
        <w:sz w:val="24"/>
        <w:szCs w:val="28"/>
        <w:u w:val="none"/>
      </w:rPr>
      <w:t>townofcoyle.myruralwater.com</w:t>
    </w:r>
  </w:p>
  <w:p w14:paraId="67F02193" w14:textId="77777777" w:rsidR="00383C6A" w:rsidRPr="00383C6A" w:rsidRDefault="00383C6A" w:rsidP="00383C6A">
    <w:pPr>
      <w:pStyle w:val="Header"/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0DBBD" wp14:editId="522AA445">
              <wp:simplePos x="0" y="0"/>
              <wp:positionH relativeFrom="column">
                <wp:posOffset>-352425</wp:posOffset>
              </wp:positionH>
              <wp:positionV relativeFrom="paragraph">
                <wp:posOffset>91440</wp:posOffset>
              </wp:positionV>
              <wp:extent cx="68008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19EB2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7.2pt" to="507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CF94" w14:textId="77777777" w:rsidR="005F0AD5" w:rsidRDefault="005F0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4E5"/>
    <w:multiLevelType w:val="hybridMultilevel"/>
    <w:tmpl w:val="AF48E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01A64"/>
    <w:multiLevelType w:val="hybridMultilevel"/>
    <w:tmpl w:val="3640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2B01"/>
    <w:multiLevelType w:val="hybridMultilevel"/>
    <w:tmpl w:val="0FDA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A00A9"/>
    <w:multiLevelType w:val="hybridMultilevel"/>
    <w:tmpl w:val="455E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8C9"/>
    <w:multiLevelType w:val="hybridMultilevel"/>
    <w:tmpl w:val="E2DA4DE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93AE6"/>
    <w:multiLevelType w:val="hybridMultilevel"/>
    <w:tmpl w:val="22009CE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65F0049"/>
    <w:multiLevelType w:val="hybridMultilevel"/>
    <w:tmpl w:val="8B50E1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055E61"/>
    <w:multiLevelType w:val="hybridMultilevel"/>
    <w:tmpl w:val="F84C36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0C5C70"/>
    <w:multiLevelType w:val="hybridMultilevel"/>
    <w:tmpl w:val="F7921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68C3"/>
    <w:multiLevelType w:val="hybridMultilevel"/>
    <w:tmpl w:val="F7BED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3D4B"/>
    <w:multiLevelType w:val="hybridMultilevel"/>
    <w:tmpl w:val="3D72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082"/>
    <w:multiLevelType w:val="hybridMultilevel"/>
    <w:tmpl w:val="29DC3E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7446CB"/>
    <w:multiLevelType w:val="hybridMultilevel"/>
    <w:tmpl w:val="27BE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3CB0"/>
    <w:multiLevelType w:val="hybridMultilevel"/>
    <w:tmpl w:val="8C88D0F6"/>
    <w:lvl w:ilvl="0" w:tplc="8F1212C2">
      <w:start w:val="1"/>
      <w:numFmt w:val="decimal"/>
      <w:lvlText w:val="%1."/>
      <w:lvlJc w:val="left"/>
      <w:pPr>
        <w:ind w:left="1125" w:hanging="360"/>
      </w:pPr>
      <w:rPr>
        <w:b w:val="0"/>
        <w:bCs w:val="0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29AB3AC1"/>
    <w:multiLevelType w:val="hybridMultilevel"/>
    <w:tmpl w:val="E4FE9628"/>
    <w:lvl w:ilvl="0" w:tplc="34E825FE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2C532B2F"/>
    <w:multiLevelType w:val="hybridMultilevel"/>
    <w:tmpl w:val="B7DE6E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73B6F"/>
    <w:multiLevelType w:val="hybridMultilevel"/>
    <w:tmpl w:val="CE42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26D3"/>
    <w:multiLevelType w:val="multilevel"/>
    <w:tmpl w:val="40127508"/>
    <w:lvl w:ilvl="0">
      <w:start w:val="7"/>
      <w:numFmt w:val="decimal"/>
      <w:lvlText w:val="%1.0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31B35022"/>
    <w:multiLevelType w:val="multilevel"/>
    <w:tmpl w:val="DBE6BFBE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9" w15:restartNumberingAfterBreak="0">
    <w:nsid w:val="350A0758"/>
    <w:multiLevelType w:val="hybridMultilevel"/>
    <w:tmpl w:val="E39A1A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0D2AC0"/>
    <w:multiLevelType w:val="hybridMultilevel"/>
    <w:tmpl w:val="8952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E3D1C"/>
    <w:multiLevelType w:val="hybridMultilevel"/>
    <w:tmpl w:val="39FA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8241B"/>
    <w:multiLevelType w:val="hybridMultilevel"/>
    <w:tmpl w:val="995A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D5071"/>
    <w:multiLevelType w:val="hybridMultilevel"/>
    <w:tmpl w:val="815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662A0"/>
    <w:multiLevelType w:val="hybridMultilevel"/>
    <w:tmpl w:val="5DBC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137BB"/>
    <w:multiLevelType w:val="hybridMultilevel"/>
    <w:tmpl w:val="806A04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A113A25"/>
    <w:multiLevelType w:val="hybridMultilevel"/>
    <w:tmpl w:val="963882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872A65"/>
    <w:multiLevelType w:val="hybridMultilevel"/>
    <w:tmpl w:val="532E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485A"/>
    <w:multiLevelType w:val="hybridMultilevel"/>
    <w:tmpl w:val="D44CF9D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DD461F7"/>
    <w:multiLevelType w:val="hybridMultilevel"/>
    <w:tmpl w:val="31E8DB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A16DDD"/>
    <w:multiLevelType w:val="hybridMultilevel"/>
    <w:tmpl w:val="AEA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6BA9"/>
    <w:multiLevelType w:val="hybridMultilevel"/>
    <w:tmpl w:val="EABE3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45E4896"/>
    <w:multiLevelType w:val="hybridMultilevel"/>
    <w:tmpl w:val="DDF2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709C9"/>
    <w:multiLevelType w:val="hybridMultilevel"/>
    <w:tmpl w:val="3886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E7588"/>
    <w:multiLevelType w:val="multilevel"/>
    <w:tmpl w:val="612C513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8612661"/>
    <w:multiLevelType w:val="hybridMultilevel"/>
    <w:tmpl w:val="2D7E8374"/>
    <w:lvl w:ilvl="0" w:tplc="BD2CEA9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6B1A19C7"/>
    <w:multiLevelType w:val="hybridMultilevel"/>
    <w:tmpl w:val="DED6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946D5"/>
    <w:multiLevelType w:val="hybridMultilevel"/>
    <w:tmpl w:val="D288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761C"/>
    <w:multiLevelType w:val="hybridMultilevel"/>
    <w:tmpl w:val="C4E413AA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9" w15:restartNumberingAfterBreak="0">
    <w:nsid w:val="75F227ED"/>
    <w:multiLevelType w:val="hybridMultilevel"/>
    <w:tmpl w:val="E8CC5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34DA0"/>
    <w:multiLevelType w:val="hybridMultilevel"/>
    <w:tmpl w:val="DD8C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5100">
    <w:abstractNumId w:val="32"/>
  </w:num>
  <w:num w:numId="2" w16cid:durableId="834229252">
    <w:abstractNumId w:val="29"/>
  </w:num>
  <w:num w:numId="3" w16cid:durableId="323048394">
    <w:abstractNumId w:val="21"/>
  </w:num>
  <w:num w:numId="4" w16cid:durableId="2139252261">
    <w:abstractNumId w:val="9"/>
  </w:num>
  <w:num w:numId="5" w16cid:durableId="637149961">
    <w:abstractNumId w:val="13"/>
  </w:num>
  <w:num w:numId="6" w16cid:durableId="1402362794">
    <w:abstractNumId w:val="5"/>
  </w:num>
  <w:num w:numId="7" w16cid:durableId="2046443450">
    <w:abstractNumId w:val="8"/>
  </w:num>
  <w:num w:numId="8" w16cid:durableId="1858350740">
    <w:abstractNumId w:val="32"/>
  </w:num>
  <w:num w:numId="9" w16cid:durableId="590549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747955">
    <w:abstractNumId w:val="13"/>
  </w:num>
  <w:num w:numId="11" w16cid:durableId="174617737">
    <w:abstractNumId w:val="35"/>
  </w:num>
  <w:num w:numId="12" w16cid:durableId="274949325">
    <w:abstractNumId w:val="14"/>
  </w:num>
  <w:num w:numId="13" w16cid:durableId="2131314585">
    <w:abstractNumId w:val="17"/>
  </w:num>
  <w:num w:numId="14" w16cid:durableId="1815832548">
    <w:abstractNumId w:val="18"/>
  </w:num>
  <w:num w:numId="15" w16cid:durableId="1086222476">
    <w:abstractNumId w:val="34"/>
  </w:num>
  <w:num w:numId="16" w16cid:durableId="406344111">
    <w:abstractNumId w:val="0"/>
  </w:num>
  <w:num w:numId="17" w16cid:durableId="1411926892">
    <w:abstractNumId w:val="25"/>
  </w:num>
  <w:num w:numId="18" w16cid:durableId="655954776">
    <w:abstractNumId w:val="38"/>
  </w:num>
  <w:num w:numId="19" w16cid:durableId="600646459">
    <w:abstractNumId w:val="23"/>
  </w:num>
  <w:num w:numId="20" w16cid:durableId="1119224931">
    <w:abstractNumId w:val="26"/>
  </w:num>
  <w:num w:numId="21" w16cid:durableId="1593975225">
    <w:abstractNumId w:val="20"/>
  </w:num>
  <w:num w:numId="22" w16cid:durableId="2083944157">
    <w:abstractNumId w:val="2"/>
  </w:num>
  <w:num w:numId="23" w16cid:durableId="378289736">
    <w:abstractNumId w:val="10"/>
  </w:num>
  <w:num w:numId="24" w16cid:durableId="2145199254">
    <w:abstractNumId w:val="27"/>
  </w:num>
  <w:num w:numId="25" w16cid:durableId="2088454799">
    <w:abstractNumId w:val="31"/>
  </w:num>
  <w:num w:numId="26" w16cid:durableId="1080833079">
    <w:abstractNumId w:val="28"/>
  </w:num>
  <w:num w:numId="27" w16cid:durableId="678854536">
    <w:abstractNumId w:val="16"/>
  </w:num>
  <w:num w:numId="28" w16cid:durableId="492111665">
    <w:abstractNumId w:val="9"/>
  </w:num>
  <w:num w:numId="29" w16cid:durableId="1727953431">
    <w:abstractNumId w:val="3"/>
  </w:num>
  <w:num w:numId="30" w16cid:durableId="46728328">
    <w:abstractNumId w:val="22"/>
  </w:num>
  <w:num w:numId="31" w16cid:durableId="553129227">
    <w:abstractNumId w:val="40"/>
  </w:num>
  <w:num w:numId="32" w16cid:durableId="1897426599">
    <w:abstractNumId w:val="36"/>
  </w:num>
  <w:num w:numId="33" w16cid:durableId="635721558">
    <w:abstractNumId w:val="19"/>
  </w:num>
  <w:num w:numId="34" w16cid:durableId="1663197448">
    <w:abstractNumId w:val="1"/>
  </w:num>
  <w:num w:numId="35" w16cid:durableId="1642154717">
    <w:abstractNumId w:val="12"/>
  </w:num>
  <w:num w:numId="36" w16cid:durableId="236669214">
    <w:abstractNumId w:val="24"/>
  </w:num>
  <w:num w:numId="37" w16cid:durableId="594244603">
    <w:abstractNumId w:val="30"/>
  </w:num>
  <w:num w:numId="38" w16cid:durableId="1906914710">
    <w:abstractNumId w:val="15"/>
  </w:num>
  <w:num w:numId="39" w16cid:durableId="893547222">
    <w:abstractNumId w:val="37"/>
  </w:num>
  <w:num w:numId="40" w16cid:durableId="917716042">
    <w:abstractNumId w:val="11"/>
  </w:num>
  <w:num w:numId="41" w16cid:durableId="699864371">
    <w:abstractNumId w:val="7"/>
  </w:num>
  <w:num w:numId="42" w16cid:durableId="1266614397">
    <w:abstractNumId w:val="6"/>
  </w:num>
  <w:num w:numId="43" w16cid:durableId="2144347717">
    <w:abstractNumId w:val="39"/>
  </w:num>
  <w:num w:numId="44" w16cid:durableId="1001203131">
    <w:abstractNumId w:val="33"/>
  </w:num>
  <w:num w:numId="45" w16cid:durableId="186794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6A"/>
    <w:rsid w:val="000179BB"/>
    <w:rsid w:val="00021859"/>
    <w:rsid w:val="000271A3"/>
    <w:rsid w:val="0002777E"/>
    <w:rsid w:val="00040F5A"/>
    <w:rsid w:val="00041E50"/>
    <w:rsid w:val="00065FC0"/>
    <w:rsid w:val="00067864"/>
    <w:rsid w:val="00073CD0"/>
    <w:rsid w:val="00087CB8"/>
    <w:rsid w:val="00093791"/>
    <w:rsid w:val="000A1D8B"/>
    <w:rsid w:val="000B15F4"/>
    <w:rsid w:val="000C1397"/>
    <w:rsid w:val="000C1565"/>
    <w:rsid w:val="000D2A0D"/>
    <w:rsid w:val="000E337A"/>
    <w:rsid w:val="00101E8F"/>
    <w:rsid w:val="00117536"/>
    <w:rsid w:val="0012439F"/>
    <w:rsid w:val="0012702B"/>
    <w:rsid w:val="00131783"/>
    <w:rsid w:val="001551F6"/>
    <w:rsid w:val="0016768E"/>
    <w:rsid w:val="00171590"/>
    <w:rsid w:val="00175301"/>
    <w:rsid w:val="00180CAD"/>
    <w:rsid w:val="00187445"/>
    <w:rsid w:val="001A202C"/>
    <w:rsid w:val="001A26C2"/>
    <w:rsid w:val="001A2CB7"/>
    <w:rsid w:val="001A54C1"/>
    <w:rsid w:val="001C1DD4"/>
    <w:rsid w:val="001D6FA3"/>
    <w:rsid w:val="001E1B1B"/>
    <w:rsid w:val="001E6364"/>
    <w:rsid w:val="001E6EDD"/>
    <w:rsid w:val="001F1D44"/>
    <w:rsid w:val="00204C5F"/>
    <w:rsid w:val="002112C5"/>
    <w:rsid w:val="00211E72"/>
    <w:rsid w:val="00213743"/>
    <w:rsid w:val="00222FD6"/>
    <w:rsid w:val="00224EA0"/>
    <w:rsid w:val="0024138F"/>
    <w:rsid w:val="00256517"/>
    <w:rsid w:val="00266394"/>
    <w:rsid w:val="00280635"/>
    <w:rsid w:val="002825F8"/>
    <w:rsid w:val="00287C18"/>
    <w:rsid w:val="00293875"/>
    <w:rsid w:val="002A6B34"/>
    <w:rsid w:val="002B2978"/>
    <w:rsid w:val="002D0572"/>
    <w:rsid w:val="002D72A9"/>
    <w:rsid w:val="002E0853"/>
    <w:rsid w:val="002E0D56"/>
    <w:rsid w:val="002E640B"/>
    <w:rsid w:val="002F0227"/>
    <w:rsid w:val="003236AB"/>
    <w:rsid w:val="0033313B"/>
    <w:rsid w:val="003333EC"/>
    <w:rsid w:val="00336023"/>
    <w:rsid w:val="00341CEC"/>
    <w:rsid w:val="00341D9D"/>
    <w:rsid w:val="0034406B"/>
    <w:rsid w:val="00350DE2"/>
    <w:rsid w:val="003624FF"/>
    <w:rsid w:val="003671AA"/>
    <w:rsid w:val="00377CE8"/>
    <w:rsid w:val="00383C6A"/>
    <w:rsid w:val="00384A87"/>
    <w:rsid w:val="003859B2"/>
    <w:rsid w:val="003B570A"/>
    <w:rsid w:val="003C7CC9"/>
    <w:rsid w:val="003D0796"/>
    <w:rsid w:val="003D1114"/>
    <w:rsid w:val="003D11FD"/>
    <w:rsid w:val="003D311A"/>
    <w:rsid w:val="003D7E1D"/>
    <w:rsid w:val="003E665E"/>
    <w:rsid w:val="003E75B8"/>
    <w:rsid w:val="003F3D9A"/>
    <w:rsid w:val="003F43C3"/>
    <w:rsid w:val="003F7A01"/>
    <w:rsid w:val="004072EC"/>
    <w:rsid w:val="00412B87"/>
    <w:rsid w:val="00412D92"/>
    <w:rsid w:val="00442E20"/>
    <w:rsid w:val="00452A9C"/>
    <w:rsid w:val="00453A2E"/>
    <w:rsid w:val="0045419F"/>
    <w:rsid w:val="004828AD"/>
    <w:rsid w:val="0049602A"/>
    <w:rsid w:val="004B2721"/>
    <w:rsid w:val="004B2C68"/>
    <w:rsid w:val="004B7AEF"/>
    <w:rsid w:val="004C0002"/>
    <w:rsid w:val="004E22E1"/>
    <w:rsid w:val="004E55BA"/>
    <w:rsid w:val="004E6388"/>
    <w:rsid w:val="004F4803"/>
    <w:rsid w:val="00507260"/>
    <w:rsid w:val="005216ED"/>
    <w:rsid w:val="00524EA9"/>
    <w:rsid w:val="0052581F"/>
    <w:rsid w:val="005272ED"/>
    <w:rsid w:val="0053031B"/>
    <w:rsid w:val="00530D76"/>
    <w:rsid w:val="00535016"/>
    <w:rsid w:val="00547A4E"/>
    <w:rsid w:val="005510A0"/>
    <w:rsid w:val="00567D65"/>
    <w:rsid w:val="00583EC4"/>
    <w:rsid w:val="0058748F"/>
    <w:rsid w:val="00587CA0"/>
    <w:rsid w:val="00597E49"/>
    <w:rsid w:val="005B1E35"/>
    <w:rsid w:val="005B20E3"/>
    <w:rsid w:val="005B2FC5"/>
    <w:rsid w:val="005C0A5C"/>
    <w:rsid w:val="005D58EA"/>
    <w:rsid w:val="005E2D1B"/>
    <w:rsid w:val="005F0AD5"/>
    <w:rsid w:val="005F2DD6"/>
    <w:rsid w:val="00603F20"/>
    <w:rsid w:val="006301B8"/>
    <w:rsid w:val="00640277"/>
    <w:rsid w:val="00650A1A"/>
    <w:rsid w:val="00652A26"/>
    <w:rsid w:val="00665CF5"/>
    <w:rsid w:val="00670A29"/>
    <w:rsid w:val="006716B6"/>
    <w:rsid w:val="00671CA2"/>
    <w:rsid w:val="00673B9D"/>
    <w:rsid w:val="0067424C"/>
    <w:rsid w:val="00677608"/>
    <w:rsid w:val="00685227"/>
    <w:rsid w:val="00693913"/>
    <w:rsid w:val="006948B6"/>
    <w:rsid w:val="00696A40"/>
    <w:rsid w:val="006B1403"/>
    <w:rsid w:val="006C0877"/>
    <w:rsid w:val="006C1D17"/>
    <w:rsid w:val="006C2ADF"/>
    <w:rsid w:val="006C51E0"/>
    <w:rsid w:val="006D33B4"/>
    <w:rsid w:val="006D7E7E"/>
    <w:rsid w:val="006F166E"/>
    <w:rsid w:val="006F3A23"/>
    <w:rsid w:val="00703043"/>
    <w:rsid w:val="00717215"/>
    <w:rsid w:val="00750132"/>
    <w:rsid w:val="00755161"/>
    <w:rsid w:val="007768BB"/>
    <w:rsid w:val="00780A5F"/>
    <w:rsid w:val="00782419"/>
    <w:rsid w:val="00785398"/>
    <w:rsid w:val="0078605C"/>
    <w:rsid w:val="00787A97"/>
    <w:rsid w:val="00796EF3"/>
    <w:rsid w:val="007A13B6"/>
    <w:rsid w:val="007A610F"/>
    <w:rsid w:val="007B654B"/>
    <w:rsid w:val="007C3EE8"/>
    <w:rsid w:val="007C5348"/>
    <w:rsid w:val="007D0229"/>
    <w:rsid w:val="007D3236"/>
    <w:rsid w:val="007E5C3F"/>
    <w:rsid w:val="007F66E1"/>
    <w:rsid w:val="00805B56"/>
    <w:rsid w:val="00812F41"/>
    <w:rsid w:val="00817162"/>
    <w:rsid w:val="008240C3"/>
    <w:rsid w:val="00825BE3"/>
    <w:rsid w:val="00831ED9"/>
    <w:rsid w:val="00840FC0"/>
    <w:rsid w:val="00841407"/>
    <w:rsid w:val="00862CCD"/>
    <w:rsid w:val="00884888"/>
    <w:rsid w:val="00885568"/>
    <w:rsid w:val="00885ECA"/>
    <w:rsid w:val="00891657"/>
    <w:rsid w:val="008A5102"/>
    <w:rsid w:val="008B00F9"/>
    <w:rsid w:val="008C2EB0"/>
    <w:rsid w:val="008C469B"/>
    <w:rsid w:val="008E0BCF"/>
    <w:rsid w:val="008E797F"/>
    <w:rsid w:val="00920528"/>
    <w:rsid w:val="0092602B"/>
    <w:rsid w:val="0093181B"/>
    <w:rsid w:val="00931D05"/>
    <w:rsid w:val="00937C09"/>
    <w:rsid w:val="00943F51"/>
    <w:rsid w:val="00951EAD"/>
    <w:rsid w:val="009569AF"/>
    <w:rsid w:val="009614FF"/>
    <w:rsid w:val="00964F8E"/>
    <w:rsid w:val="00965174"/>
    <w:rsid w:val="00980CA2"/>
    <w:rsid w:val="00983900"/>
    <w:rsid w:val="009968AC"/>
    <w:rsid w:val="009A2F0D"/>
    <w:rsid w:val="009A440D"/>
    <w:rsid w:val="009B762C"/>
    <w:rsid w:val="009C0DB5"/>
    <w:rsid w:val="009C31E9"/>
    <w:rsid w:val="009D7E10"/>
    <w:rsid w:val="009E134B"/>
    <w:rsid w:val="009E345A"/>
    <w:rsid w:val="009E36EE"/>
    <w:rsid w:val="009F2CA8"/>
    <w:rsid w:val="009F316F"/>
    <w:rsid w:val="00A03B80"/>
    <w:rsid w:val="00A123BC"/>
    <w:rsid w:val="00A2494F"/>
    <w:rsid w:val="00A32754"/>
    <w:rsid w:val="00A40443"/>
    <w:rsid w:val="00A411F1"/>
    <w:rsid w:val="00A514DD"/>
    <w:rsid w:val="00A52687"/>
    <w:rsid w:val="00A52D63"/>
    <w:rsid w:val="00A5421D"/>
    <w:rsid w:val="00A55995"/>
    <w:rsid w:val="00A62D2D"/>
    <w:rsid w:val="00A6395E"/>
    <w:rsid w:val="00A90FF2"/>
    <w:rsid w:val="00A95A93"/>
    <w:rsid w:val="00AD3646"/>
    <w:rsid w:val="00AE11DE"/>
    <w:rsid w:val="00B251CD"/>
    <w:rsid w:val="00B304E0"/>
    <w:rsid w:val="00B34A2D"/>
    <w:rsid w:val="00B36470"/>
    <w:rsid w:val="00B623C7"/>
    <w:rsid w:val="00B63389"/>
    <w:rsid w:val="00B74467"/>
    <w:rsid w:val="00B7552D"/>
    <w:rsid w:val="00B84997"/>
    <w:rsid w:val="00B85E82"/>
    <w:rsid w:val="00B929F0"/>
    <w:rsid w:val="00BD2F22"/>
    <w:rsid w:val="00BE399A"/>
    <w:rsid w:val="00BE7F75"/>
    <w:rsid w:val="00BF34F2"/>
    <w:rsid w:val="00C1286A"/>
    <w:rsid w:val="00C17023"/>
    <w:rsid w:val="00C17EB0"/>
    <w:rsid w:val="00C32916"/>
    <w:rsid w:val="00C563C5"/>
    <w:rsid w:val="00C61DCE"/>
    <w:rsid w:val="00C729C2"/>
    <w:rsid w:val="00C80165"/>
    <w:rsid w:val="00C8359D"/>
    <w:rsid w:val="00C916EF"/>
    <w:rsid w:val="00C91E62"/>
    <w:rsid w:val="00C95B58"/>
    <w:rsid w:val="00C96353"/>
    <w:rsid w:val="00CA1B6B"/>
    <w:rsid w:val="00CA3EE0"/>
    <w:rsid w:val="00CA3FF8"/>
    <w:rsid w:val="00CB0907"/>
    <w:rsid w:val="00CD028D"/>
    <w:rsid w:val="00CD54C2"/>
    <w:rsid w:val="00CD5DE6"/>
    <w:rsid w:val="00CD6DDD"/>
    <w:rsid w:val="00CE5EA8"/>
    <w:rsid w:val="00D03CAF"/>
    <w:rsid w:val="00D220F4"/>
    <w:rsid w:val="00D240DA"/>
    <w:rsid w:val="00D568B3"/>
    <w:rsid w:val="00D6644D"/>
    <w:rsid w:val="00D70D79"/>
    <w:rsid w:val="00D72F20"/>
    <w:rsid w:val="00D758F1"/>
    <w:rsid w:val="00D75A4E"/>
    <w:rsid w:val="00D957B3"/>
    <w:rsid w:val="00DA5136"/>
    <w:rsid w:val="00DC0346"/>
    <w:rsid w:val="00DC5C48"/>
    <w:rsid w:val="00DC7F11"/>
    <w:rsid w:val="00DD3D5E"/>
    <w:rsid w:val="00DF029F"/>
    <w:rsid w:val="00DF10F4"/>
    <w:rsid w:val="00DF3D5C"/>
    <w:rsid w:val="00DF6F05"/>
    <w:rsid w:val="00E06589"/>
    <w:rsid w:val="00E1085B"/>
    <w:rsid w:val="00E109D7"/>
    <w:rsid w:val="00E17202"/>
    <w:rsid w:val="00E278B5"/>
    <w:rsid w:val="00E32280"/>
    <w:rsid w:val="00E34751"/>
    <w:rsid w:val="00E4480B"/>
    <w:rsid w:val="00E47F4D"/>
    <w:rsid w:val="00E51A5D"/>
    <w:rsid w:val="00E55779"/>
    <w:rsid w:val="00E75CB9"/>
    <w:rsid w:val="00E8279D"/>
    <w:rsid w:val="00EB3D1D"/>
    <w:rsid w:val="00EB650A"/>
    <w:rsid w:val="00ED6CAA"/>
    <w:rsid w:val="00EE1123"/>
    <w:rsid w:val="00EE4103"/>
    <w:rsid w:val="00EF22F9"/>
    <w:rsid w:val="00F03C74"/>
    <w:rsid w:val="00F157D9"/>
    <w:rsid w:val="00F22B77"/>
    <w:rsid w:val="00F2706F"/>
    <w:rsid w:val="00F30977"/>
    <w:rsid w:val="00F3430D"/>
    <w:rsid w:val="00F42E43"/>
    <w:rsid w:val="00F4546F"/>
    <w:rsid w:val="00F45A75"/>
    <w:rsid w:val="00F5632C"/>
    <w:rsid w:val="00F83BEE"/>
    <w:rsid w:val="00F840C7"/>
    <w:rsid w:val="00F95751"/>
    <w:rsid w:val="00FA246F"/>
    <w:rsid w:val="00FA3154"/>
    <w:rsid w:val="00FA34B8"/>
    <w:rsid w:val="00FA350B"/>
    <w:rsid w:val="00FB39BC"/>
    <w:rsid w:val="00FC1F9F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B0A45"/>
  <w15:chartTrackingRefBased/>
  <w15:docId w15:val="{28308225-544E-41B3-B228-AEDE2238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6A"/>
  </w:style>
  <w:style w:type="paragraph" w:styleId="Footer">
    <w:name w:val="footer"/>
    <w:basedOn w:val="Normal"/>
    <w:link w:val="FooterChar"/>
    <w:uiPriority w:val="99"/>
    <w:unhideWhenUsed/>
    <w:rsid w:val="0038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6A"/>
  </w:style>
  <w:style w:type="character" w:styleId="Hyperlink">
    <w:name w:val="Hyperlink"/>
    <w:basedOn w:val="DefaultParagraphFont"/>
    <w:uiPriority w:val="99"/>
    <w:unhideWhenUsed/>
    <w:rsid w:val="00383C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C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1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A4E3-6B71-4CED-85BE-C19B883B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 Oklahoma</dc:creator>
  <cp:keywords/>
  <dc:description/>
  <cp:lastModifiedBy>Town of Coyle</cp:lastModifiedBy>
  <cp:revision>2</cp:revision>
  <cp:lastPrinted>2022-05-13T14:19:00Z</cp:lastPrinted>
  <dcterms:created xsi:type="dcterms:W3CDTF">2022-05-13T14:19:00Z</dcterms:created>
  <dcterms:modified xsi:type="dcterms:W3CDTF">2022-05-13T14:19:00Z</dcterms:modified>
</cp:coreProperties>
</file>